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EBA4" w14:textId="77777777" w:rsidR="00392DA9" w:rsidRDefault="00392DA9" w:rsidP="009266CE">
      <w:pPr>
        <w:pStyle w:val="Cabealho"/>
        <w:jc w:val="both"/>
        <w:rPr>
          <w:rFonts w:cstheme="minorHAnsi"/>
          <w:b/>
          <w:bCs/>
          <w:sz w:val="24"/>
          <w:szCs w:val="24"/>
        </w:rPr>
      </w:pPr>
    </w:p>
    <w:p w14:paraId="4BC63E19" w14:textId="77777777" w:rsidR="008C7720" w:rsidRDefault="008C7720" w:rsidP="009266CE">
      <w:pPr>
        <w:pStyle w:val="Cabealho"/>
        <w:jc w:val="both"/>
        <w:rPr>
          <w:rFonts w:cstheme="minorHAnsi"/>
          <w:b/>
          <w:bCs/>
          <w:sz w:val="24"/>
          <w:szCs w:val="24"/>
        </w:rPr>
      </w:pPr>
    </w:p>
    <w:p w14:paraId="10CD1C91" w14:textId="4E67407D" w:rsidR="009266CE" w:rsidRPr="009266CE" w:rsidRDefault="00C01105" w:rsidP="009266CE">
      <w:pPr>
        <w:pStyle w:val="Cabealho"/>
        <w:jc w:val="both"/>
        <w:rPr>
          <w:rFonts w:cstheme="minorHAnsi"/>
          <w:b/>
          <w:bCs/>
          <w:sz w:val="24"/>
          <w:szCs w:val="24"/>
        </w:rPr>
      </w:pPr>
      <w:r w:rsidRPr="009266CE">
        <w:rPr>
          <w:rFonts w:cstheme="minorHAnsi"/>
          <w:b/>
          <w:bCs/>
          <w:sz w:val="24"/>
          <w:szCs w:val="24"/>
        </w:rPr>
        <w:t xml:space="preserve">PAUTA DA REUNIÃO </w:t>
      </w:r>
      <w:r w:rsidR="009266CE">
        <w:rPr>
          <w:rFonts w:cstheme="minorHAnsi"/>
          <w:b/>
          <w:bCs/>
          <w:sz w:val="24"/>
          <w:szCs w:val="24"/>
        </w:rPr>
        <w:t xml:space="preserve">DA </w:t>
      </w:r>
      <w:r w:rsidR="009266CE" w:rsidRPr="009266CE">
        <w:rPr>
          <w:rFonts w:cstheme="minorHAnsi"/>
          <w:b/>
          <w:bCs/>
          <w:sz w:val="24"/>
          <w:szCs w:val="24"/>
        </w:rPr>
        <w:t>COMISSÃO DE CONSTITUIÇÃO, JUST</w:t>
      </w:r>
      <w:r w:rsidR="009266CE">
        <w:rPr>
          <w:rFonts w:cstheme="minorHAnsi"/>
          <w:b/>
          <w:bCs/>
          <w:sz w:val="24"/>
          <w:szCs w:val="24"/>
        </w:rPr>
        <w:t>IÇA, LEGISLAÇÃO E REDAÇÃO FINAL</w:t>
      </w:r>
      <w:r w:rsidR="00BE6294">
        <w:rPr>
          <w:rFonts w:cstheme="minorHAnsi"/>
          <w:b/>
          <w:bCs/>
          <w:sz w:val="24"/>
          <w:szCs w:val="24"/>
        </w:rPr>
        <w:t>.</w:t>
      </w:r>
    </w:p>
    <w:p w14:paraId="162707E3" w14:textId="00114474" w:rsidR="00C01105" w:rsidRPr="006B731E" w:rsidRDefault="00C01105" w:rsidP="00014E27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346CC" w:rsidRPr="00B346CC" w14:paraId="5FD241CD" w14:textId="77777777" w:rsidTr="00B346CC">
        <w:tc>
          <w:tcPr>
            <w:tcW w:w="4247" w:type="dxa"/>
            <w:shd w:val="clear" w:color="auto" w:fill="FFC000"/>
          </w:tcPr>
          <w:p w14:paraId="6DE39224" w14:textId="1080E562" w:rsidR="00B346CC" w:rsidRPr="006B731E" w:rsidRDefault="00C01105" w:rsidP="00B346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31E">
              <w:rPr>
                <w:rFonts w:cstheme="minorHAnsi"/>
                <w:b/>
                <w:bCs/>
                <w:sz w:val="24"/>
                <w:szCs w:val="24"/>
              </w:rPr>
              <w:t xml:space="preserve">PROJETO DE LEI </w:t>
            </w:r>
          </w:p>
        </w:tc>
        <w:tc>
          <w:tcPr>
            <w:tcW w:w="4247" w:type="dxa"/>
            <w:shd w:val="clear" w:color="auto" w:fill="FFC000"/>
          </w:tcPr>
          <w:p w14:paraId="4E6A51D5" w14:textId="522D15E6" w:rsidR="00B346CC" w:rsidRPr="006B731E" w:rsidRDefault="00C01105" w:rsidP="00B346C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B731E">
              <w:rPr>
                <w:rFonts w:cstheme="minorHAnsi"/>
                <w:b/>
                <w:bCs/>
                <w:sz w:val="24"/>
                <w:szCs w:val="24"/>
              </w:rPr>
              <w:t>ASSUNTO</w:t>
            </w:r>
          </w:p>
        </w:tc>
      </w:tr>
      <w:tr w:rsidR="00B346CC" w:rsidRPr="00B346CC" w14:paraId="3A733A54" w14:textId="77777777" w:rsidTr="00B346CC">
        <w:tc>
          <w:tcPr>
            <w:tcW w:w="4247" w:type="dxa"/>
          </w:tcPr>
          <w:p w14:paraId="0813ECD2" w14:textId="77777777" w:rsidR="00BE6294" w:rsidRDefault="00BE6294" w:rsidP="00BE629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13DC6">
              <w:rPr>
                <w:rFonts w:cstheme="minorHAnsi"/>
                <w:b/>
                <w:color w:val="FF0000"/>
                <w:sz w:val="24"/>
                <w:szCs w:val="24"/>
              </w:rPr>
              <w:t>PL 05/25 - FÂNIO MANIA</w:t>
            </w:r>
          </w:p>
          <w:p w14:paraId="7F70E7FC" w14:textId="77777777" w:rsidR="00BE6294" w:rsidRPr="005A3A62" w:rsidRDefault="00BE6294" w:rsidP="00BE629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A3A62">
              <w:rPr>
                <w:rFonts w:cstheme="minorHAnsi"/>
                <w:b/>
                <w:color w:val="000000" w:themeColor="text1"/>
                <w:sz w:val="24"/>
                <w:szCs w:val="24"/>
              </w:rPr>
              <w:t>LIDO 26-02-25</w:t>
            </w:r>
          </w:p>
          <w:p w14:paraId="27C3372A" w14:textId="77777777" w:rsidR="00B346CC" w:rsidRPr="00213DC6" w:rsidRDefault="00B346CC" w:rsidP="00B346C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163C7D71" w14:textId="05839168" w:rsidR="009B25E8" w:rsidRPr="00213DC6" w:rsidRDefault="009B25E8" w:rsidP="00B346CC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29A50310" w14:textId="4AA57783" w:rsidR="00B346CC" w:rsidRPr="00B346CC" w:rsidRDefault="00BE6294" w:rsidP="00B346CC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t>PROGRAMA MUNICIPAL DO PRIMEIRO EMPREGO.</w:t>
            </w:r>
          </w:p>
        </w:tc>
      </w:tr>
      <w:tr w:rsidR="00B346CC" w:rsidRPr="00B346CC" w14:paraId="054EF317" w14:textId="77777777" w:rsidTr="00B346CC">
        <w:tc>
          <w:tcPr>
            <w:tcW w:w="4247" w:type="dxa"/>
          </w:tcPr>
          <w:p w14:paraId="539055A9" w14:textId="77777777" w:rsidR="00BE6294" w:rsidRDefault="00BE6294" w:rsidP="00BE629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PL 11/25 HELIOMAR</w:t>
            </w:r>
            <w:r w:rsidRPr="009C073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633314AD" w14:textId="77777777" w:rsidR="00BE6294" w:rsidRDefault="00BE6294" w:rsidP="00BE629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(PL já foi discutido na </w:t>
            </w:r>
            <w:proofErr w:type="spellStart"/>
            <w:r>
              <w:rPr>
                <w:rFonts w:cstheme="minorHAnsi"/>
                <w:b/>
                <w:color w:val="FF0000"/>
                <w:sz w:val="24"/>
                <w:szCs w:val="24"/>
              </w:rPr>
              <w:t>ccj</w:t>
            </w:r>
            <w:proofErr w:type="spellEnd"/>
            <w:r>
              <w:rPr>
                <w:rFonts w:cstheme="minorHAnsi"/>
                <w:b/>
                <w:color w:val="FF0000"/>
                <w:sz w:val="24"/>
                <w:szCs w:val="24"/>
              </w:rPr>
              <w:t>, só falta liberar)</w:t>
            </w:r>
          </w:p>
          <w:p w14:paraId="39AD1A59" w14:textId="23964376" w:rsidR="00BE6294" w:rsidRPr="005A3A62" w:rsidRDefault="00BE6294" w:rsidP="00BE6294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A3A62">
              <w:rPr>
                <w:rFonts w:cstheme="minorHAnsi"/>
                <w:b/>
                <w:color w:val="000000" w:themeColor="text1"/>
                <w:sz w:val="24"/>
                <w:szCs w:val="24"/>
              </w:rPr>
              <w:t>LIDO 19-03-25</w:t>
            </w:r>
            <w:r w:rsidR="0016361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/ PEDIDO DE VISTA NA SESSÃO 29-24-25</w:t>
            </w:r>
          </w:p>
          <w:p w14:paraId="1F2B8605" w14:textId="2C280C37" w:rsidR="00B346CC" w:rsidRPr="00213DC6" w:rsidRDefault="00B346CC" w:rsidP="00BE629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3C12FAD" w14:textId="50625436" w:rsidR="00B346CC" w:rsidRDefault="00BE6294" w:rsidP="00B346CC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1403BA">
              <w:rPr>
                <w:rFonts w:cstheme="minorHAnsi"/>
                <w:color w:val="000000" w:themeColor="text1"/>
                <w:shd w:val="clear" w:color="auto" w:fill="FBFCFD"/>
              </w:rPr>
              <w:t>ESTABELECE SOBRE A OBRIGATORIEDADE DO SAAE EM REALIZAR A COLETA REGULARMENTE DE ÁGUA DOS POÇOS QUE FORNECEM ÁGUA PARA O MUNICÍPIO E DÁ OUTRAS PROVIDÊNCIAS.</w:t>
            </w:r>
          </w:p>
        </w:tc>
      </w:tr>
      <w:tr w:rsidR="00C658FE" w:rsidRPr="00B346CC" w14:paraId="433FF20A" w14:textId="77777777" w:rsidTr="00B346CC">
        <w:tc>
          <w:tcPr>
            <w:tcW w:w="4247" w:type="dxa"/>
          </w:tcPr>
          <w:p w14:paraId="69BA734B" w14:textId="77777777" w:rsidR="00C658FE" w:rsidRDefault="00C658FE" w:rsidP="00BE629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PL 21/25 SIRLEY</w:t>
            </w:r>
          </w:p>
          <w:p w14:paraId="5256DCDF" w14:textId="13226190" w:rsidR="00C658FE" w:rsidRDefault="00C658FE" w:rsidP="00BE629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C658FE">
              <w:rPr>
                <w:rFonts w:cstheme="minorHAnsi"/>
                <w:b/>
                <w:color w:val="000000" w:themeColor="text1"/>
                <w:sz w:val="24"/>
                <w:szCs w:val="24"/>
              </w:rPr>
              <w:t>LIDO 26-03-25</w:t>
            </w:r>
          </w:p>
        </w:tc>
        <w:tc>
          <w:tcPr>
            <w:tcW w:w="4247" w:type="dxa"/>
          </w:tcPr>
          <w:p w14:paraId="69642DDA" w14:textId="6A734592" w:rsidR="00C658FE" w:rsidRPr="001403BA" w:rsidRDefault="00C658FE" w:rsidP="00B346CC">
            <w:pPr>
              <w:jc w:val="both"/>
              <w:rPr>
                <w:rFonts w:cstheme="minorHAnsi"/>
                <w:color w:val="000000" w:themeColor="text1"/>
                <w:shd w:val="clear" w:color="auto" w:fill="FBFCFD"/>
              </w:rPr>
            </w:pPr>
            <w:r w:rsidRPr="00C658FE">
              <w:rPr>
                <w:rFonts w:cstheme="minorHAnsi"/>
                <w:color w:val="000000" w:themeColor="text1"/>
                <w:shd w:val="clear" w:color="auto" w:fill="FFFFFF"/>
              </w:rPr>
              <w:t>DISPÕE SOBRE A INSTALAÇÃO NAS ESCOLAS DE EDUCAÇAO INFANTIL E ESCOLAS DE 1º AO 5º FUNDAMENTAL A INSTALAÇÃO DE PARQUINHOS COM BRINQUERDOS ADAPTADOS E EQUIPAMENTOS ESPECIALMENTE DESENVOLVIDOS PARA LAZER E RECREAÇÃO DE CRIANÇAS COM DEFICIÊNCIA E MOBILIDADE REDUZIDA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C01105" w:rsidRPr="00B346CC" w14:paraId="68ACAAEA" w14:textId="77777777" w:rsidTr="00B346CC">
        <w:tc>
          <w:tcPr>
            <w:tcW w:w="4247" w:type="dxa"/>
          </w:tcPr>
          <w:p w14:paraId="4D4B5CAA" w14:textId="77777777" w:rsidR="00BE6294" w:rsidRPr="009C03F6" w:rsidRDefault="00BE6294" w:rsidP="00BE6294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C03F6">
              <w:rPr>
                <w:rFonts w:cstheme="minorHAnsi"/>
                <w:b/>
                <w:color w:val="FF0000"/>
                <w:sz w:val="24"/>
                <w:szCs w:val="24"/>
              </w:rPr>
              <w:t>PROPOSTA DE EMENDA À LEI ORGÂNICA – CEARÁ, LUCAS, THAIS, SIRLEY E VILLELAGNON</w:t>
            </w:r>
          </w:p>
          <w:p w14:paraId="5F2ED553" w14:textId="77777777" w:rsidR="00BE6294" w:rsidRPr="009C073B" w:rsidRDefault="00BE6294" w:rsidP="00BE6294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LIDO 09-04-25</w:t>
            </w:r>
          </w:p>
          <w:p w14:paraId="6021E841" w14:textId="6ACD8E61" w:rsidR="00C01105" w:rsidRPr="00213DC6" w:rsidRDefault="00C01105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70E7E54B" w14:textId="77777777" w:rsidR="00BE6294" w:rsidRPr="005A3A62" w:rsidRDefault="00BE6294" w:rsidP="00BE6294">
            <w:pPr>
              <w:jc w:val="both"/>
              <w:rPr>
                <w:rFonts w:cstheme="minorHAnsi"/>
                <w:color w:val="000000" w:themeColor="text1"/>
              </w:rPr>
            </w:pPr>
            <w:r w:rsidRPr="005A3A62">
              <w:rPr>
                <w:rFonts w:cstheme="minorHAnsi"/>
                <w:color w:val="000000" w:themeColor="text1"/>
              </w:rPr>
              <w:t>ART.14 INCISO XVII DA LEI ORGÂNICA DO MUNICÍPIO E DÁ OUTRAS PROVIDÊNCIAS.</w:t>
            </w:r>
          </w:p>
          <w:p w14:paraId="0FD7E659" w14:textId="556A51B6" w:rsidR="00C01105" w:rsidRPr="00213224" w:rsidRDefault="00C01105" w:rsidP="00014E27">
            <w:pPr>
              <w:jc w:val="both"/>
              <w:rPr>
                <w:rFonts w:cstheme="minorHAnsi"/>
              </w:rPr>
            </w:pPr>
          </w:p>
        </w:tc>
        <w:bookmarkStart w:id="0" w:name="_GoBack"/>
        <w:bookmarkEnd w:id="0"/>
      </w:tr>
      <w:tr w:rsidR="00C01105" w:rsidRPr="00B346CC" w14:paraId="770DFFB1" w14:textId="77777777" w:rsidTr="00B346CC">
        <w:tc>
          <w:tcPr>
            <w:tcW w:w="4247" w:type="dxa"/>
          </w:tcPr>
          <w:p w14:paraId="15983624" w14:textId="77777777" w:rsidR="000D44DF" w:rsidRPr="009266CE" w:rsidRDefault="000D44DF" w:rsidP="000D44D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266CE">
              <w:rPr>
                <w:rFonts w:cstheme="minorHAnsi"/>
                <w:b/>
                <w:color w:val="FF0000"/>
                <w:sz w:val="24"/>
                <w:szCs w:val="24"/>
              </w:rPr>
              <w:t>PL 23/25 HELIOMAR LAURINDO</w:t>
            </w:r>
          </w:p>
          <w:p w14:paraId="41F15D7B" w14:textId="0B61B715" w:rsidR="00C01105" w:rsidRPr="00213DC6" w:rsidRDefault="000D44DF" w:rsidP="000D44D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LIDO 15-04-25</w:t>
            </w:r>
          </w:p>
        </w:tc>
        <w:tc>
          <w:tcPr>
            <w:tcW w:w="4247" w:type="dxa"/>
          </w:tcPr>
          <w:p w14:paraId="639C1CE9" w14:textId="463212D0" w:rsidR="00C01105" w:rsidRPr="00A325E0" w:rsidRDefault="000D44DF" w:rsidP="00A325E0">
            <w:pPr>
              <w:jc w:val="both"/>
              <w:rPr>
                <w:rFonts w:cstheme="minorHAnsi"/>
              </w:rPr>
            </w:pPr>
            <w:r>
              <w:t>DISPÕE SOBRE A CRIAÇÃO DE UM PROJETO INTITULADO “ADOTE UMA QUADRA”, COM O OBJETIVO DE PERMITIR QUE AS ASSOCIAÇÕES QUE TENHAM INTERESSE EM PARTICIPAR DESTE PROJETO ADOTEM UMA QUADRA POLIESPORTIVA, PASSANDO POR UM PROCESSO SELETIVO, COM O FIM DE MANTER O BEM PÚBLICO TANTO PARA USO DA ASSOCIAÇÃO COMO PARA USO DA COMUNIDADE</w:t>
            </w:r>
          </w:p>
        </w:tc>
      </w:tr>
      <w:tr w:rsidR="00C01105" w:rsidRPr="00B346CC" w14:paraId="7416570C" w14:textId="77777777" w:rsidTr="00B346CC">
        <w:tc>
          <w:tcPr>
            <w:tcW w:w="4247" w:type="dxa"/>
          </w:tcPr>
          <w:p w14:paraId="40B77B20" w14:textId="77777777" w:rsidR="000D44DF" w:rsidRDefault="000D44DF" w:rsidP="000D44D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PL 27/25 LUCAS ALVES</w:t>
            </w:r>
          </w:p>
          <w:p w14:paraId="2C98C79E" w14:textId="59FB5164" w:rsidR="00C01105" w:rsidRPr="00213DC6" w:rsidRDefault="000D44DF" w:rsidP="000D44D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266CE">
              <w:rPr>
                <w:rFonts w:cstheme="minorHAnsi"/>
                <w:b/>
                <w:color w:val="000000" w:themeColor="text1"/>
                <w:sz w:val="24"/>
                <w:szCs w:val="24"/>
              </w:rPr>
              <w:t>LIDO 15-04-25</w:t>
            </w:r>
          </w:p>
          <w:p w14:paraId="6C1B0D18" w14:textId="6AEC382E" w:rsidR="00C01105" w:rsidRPr="00213DC6" w:rsidRDefault="00C01105" w:rsidP="00C0110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247" w:type="dxa"/>
          </w:tcPr>
          <w:p w14:paraId="6C68CADA" w14:textId="181DA6B9" w:rsidR="00C01105" w:rsidRDefault="000D44DF" w:rsidP="00C01105">
            <w:pPr>
              <w:jc w:val="both"/>
              <w:rPr>
                <w:rFonts w:ascii="Verdana" w:hAnsi="Verdana"/>
                <w:sz w:val="24"/>
                <w:szCs w:val="24"/>
              </w:rPr>
            </w:pPr>
            <w:r>
              <w:t>DISPÕE SOBRE O RECOLHIMENTO, CADASTRADO E PROTEÇÃO DOS ANIMAIS SOLTOS NAS RUAS DO MUNICÍPIO E DÁ OUTRAS PROVIDÊNCIAS.</w:t>
            </w:r>
          </w:p>
          <w:p w14:paraId="64D25511" w14:textId="03343B7E" w:rsidR="00C01105" w:rsidRDefault="00C01105" w:rsidP="00C01105">
            <w:pPr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446E32" w:rsidRPr="00B346CC" w14:paraId="61BC96C0" w14:textId="77777777" w:rsidTr="00B346CC">
        <w:tc>
          <w:tcPr>
            <w:tcW w:w="4247" w:type="dxa"/>
          </w:tcPr>
          <w:p w14:paraId="5B64723F" w14:textId="77777777" w:rsidR="00446E32" w:rsidRDefault="00446E32" w:rsidP="000D44D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lastRenderedPageBreak/>
              <w:t>PL 18/25 KELL</w:t>
            </w:r>
          </w:p>
          <w:p w14:paraId="095B3A04" w14:textId="36E72959" w:rsidR="00446E32" w:rsidRDefault="00446E32" w:rsidP="000D44D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446E32">
              <w:rPr>
                <w:rFonts w:cstheme="minorHAnsi"/>
                <w:b/>
                <w:color w:val="000000" w:themeColor="text1"/>
                <w:sz w:val="24"/>
                <w:szCs w:val="24"/>
              </w:rPr>
              <w:t>LIDO 29-04-25</w:t>
            </w:r>
          </w:p>
        </w:tc>
        <w:tc>
          <w:tcPr>
            <w:tcW w:w="4247" w:type="dxa"/>
          </w:tcPr>
          <w:p w14:paraId="0BCD6587" w14:textId="077A4D68" w:rsidR="00446E32" w:rsidRPr="00446E32" w:rsidRDefault="00446E32" w:rsidP="00C01105">
            <w:pPr>
              <w:jc w:val="both"/>
            </w:pPr>
            <w:r w:rsidRPr="00446E32">
              <w:rPr>
                <w:rFonts w:cstheme="minorHAnsi"/>
                <w:color w:val="000000" w:themeColor="text1"/>
                <w:shd w:val="clear" w:color="auto" w:fill="FFFFFF"/>
              </w:rPr>
              <w:t>DISPÕE SOBRE A ALTERAÇÃO DO NOME DA: AV 02, PARA: AV. LEVILSON OLIVEIRA LIMA, E DÁ OUTRAS PROVIDÊNCIAS.</w:t>
            </w:r>
          </w:p>
        </w:tc>
      </w:tr>
      <w:tr w:rsidR="00446E32" w:rsidRPr="00B346CC" w14:paraId="2C16422A" w14:textId="77777777" w:rsidTr="00B346CC">
        <w:tc>
          <w:tcPr>
            <w:tcW w:w="4247" w:type="dxa"/>
          </w:tcPr>
          <w:p w14:paraId="600112D4" w14:textId="77777777" w:rsidR="00446E32" w:rsidRDefault="00446E32" w:rsidP="000D44D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PL 29/25 RODRIGO</w:t>
            </w:r>
          </w:p>
          <w:p w14:paraId="3FD00598" w14:textId="10E8ED31" w:rsidR="00446E32" w:rsidRDefault="00446E32" w:rsidP="000D44DF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16361E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LIDO </w:t>
            </w:r>
            <w:r w:rsidR="0016361E" w:rsidRPr="0016361E">
              <w:rPr>
                <w:rFonts w:cstheme="minorHAnsi"/>
                <w:b/>
                <w:color w:val="000000" w:themeColor="text1"/>
                <w:sz w:val="24"/>
                <w:szCs w:val="24"/>
              </w:rPr>
              <w:t>29-04-25</w:t>
            </w:r>
          </w:p>
        </w:tc>
        <w:tc>
          <w:tcPr>
            <w:tcW w:w="4247" w:type="dxa"/>
          </w:tcPr>
          <w:p w14:paraId="2A738085" w14:textId="4C31A1AC" w:rsidR="00446E32" w:rsidRPr="00446E32" w:rsidRDefault="0016361E" w:rsidP="00C01105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CONCEDE 01(UM) DIA DE FOLGA AOS SERVIDORES PÚBLICOS MUNICIPAIS EFETIVOS, COMISSIONADOS, CONTRATADOS E SELETIVADOS, SEM PREJUÍZO DA REMUNERAÇÃO NA DATA DE SEUS RESPECTIVOS ANIVERSÁRIOS.</w:t>
            </w:r>
          </w:p>
        </w:tc>
      </w:tr>
    </w:tbl>
    <w:p w14:paraId="2BAE3BD1" w14:textId="09C40FF9" w:rsidR="00A16983" w:rsidRPr="00A16983" w:rsidRDefault="00A16983" w:rsidP="009266CE">
      <w:pPr>
        <w:spacing w:after="0" w:line="240" w:lineRule="auto"/>
        <w:rPr>
          <w:rFonts w:ascii="Verdana" w:hAnsi="Verdana"/>
          <w:sz w:val="28"/>
          <w:szCs w:val="28"/>
        </w:rPr>
      </w:pPr>
      <w:r w:rsidRPr="00A16983">
        <w:rPr>
          <w:rFonts w:ascii="Verdana" w:hAnsi="Verdana"/>
          <w:sz w:val="28"/>
          <w:szCs w:val="28"/>
        </w:rPr>
        <w:t xml:space="preserve"> </w:t>
      </w:r>
    </w:p>
    <w:sectPr w:rsidR="00A16983" w:rsidRPr="00A1698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4B19A" w14:textId="77777777" w:rsidR="003C4D08" w:rsidRDefault="003C4D08" w:rsidP="00B346CC">
      <w:pPr>
        <w:spacing w:after="0" w:line="240" w:lineRule="auto"/>
      </w:pPr>
      <w:r>
        <w:separator/>
      </w:r>
    </w:p>
  </w:endnote>
  <w:endnote w:type="continuationSeparator" w:id="0">
    <w:p w14:paraId="763ECBCC" w14:textId="77777777" w:rsidR="003C4D08" w:rsidRDefault="003C4D08" w:rsidP="00B3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2AB99" w14:textId="376D1F9F" w:rsidR="00A16983" w:rsidRPr="0067560A" w:rsidRDefault="00A16983" w:rsidP="00CD2E98">
    <w:pPr>
      <w:pStyle w:val="Cabealho"/>
      <w:jc w:val="center"/>
      <w:rPr>
        <w:sz w:val="24"/>
        <w:szCs w:val="24"/>
      </w:rPr>
    </w:pPr>
    <w:r w:rsidRPr="0067560A">
      <w:rPr>
        <w:rFonts w:cs="Arial"/>
        <w:sz w:val="24"/>
        <w:szCs w:val="24"/>
      </w:rPr>
      <w:t>Rua Ceará, 662</w:t>
    </w:r>
    <w:r>
      <w:rPr>
        <w:rFonts w:cs="Arial"/>
        <w:sz w:val="24"/>
        <w:szCs w:val="24"/>
      </w:rPr>
      <w:t xml:space="preserve"> – Centro  </w:t>
    </w:r>
  </w:p>
  <w:p w14:paraId="74C74190" w14:textId="77777777" w:rsidR="00A16983" w:rsidRDefault="00A169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A5D9E" w14:textId="77777777" w:rsidR="003C4D08" w:rsidRDefault="003C4D08" w:rsidP="00B346CC">
      <w:pPr>
        <w:spacing w:after="0" w:line="240" w:lineRule="auto"/>
      </w:pPr>
      <w:r>
        <w:separator/>
      </w:r>
    </w:p>
  </w:footnote>
  <w:footnote w:type="continuationSeparator" w:id="0">
    <w:p w14:paraId="1B1C4941" w14:textId="77777777" w:rsidR="003C4D08" w:rsidRDefault="003C4D08" w:rsidP="00B3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0AD00" w14:textId="14CE3DDF" w:rsidR="00B346CC" w:rsidRDefault="00B346CC" w:rsidP="00B346C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1C52C94" wp14:editId="47285D24">
          <wp:simplePos x="0" y="0"/>
          <wp:positionH relativeFrom="margin">
            <wp:posOffset>2371725</wp:posOffset>
          </wp:positionH>
          <wp:positionV relativeFrom="paragraph">
            <wp:posOffset>-183515</wp:posOffset>
          </wp:positionV>
          <wp:extent cx="533400" cy="628015"/>
          <wp:effectExtent l="0" t="0" r="0" b="635"/>
          <wp:wrapSquare wrapText="bothSides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9A401" w14:textId="77777777" w:rsidR="00B346CC" w:rsidRDefault="00B346CC" w:rsidP="00B346CC">
    <w:pPr>
      <w:pStyle w:val="Cabealho"/>
      <w:jc w:val="center"/>
      <w:rPr>
        <w:rFonts w:cs="Times New Roman"/>
        <w:b/>
      </w:rPr>
    </w:pPr>
  </w:p>
  <w:p w14:paraId="7F958D61" w14:textId="77777777" w:rsidR="00B346CC" w:rsidRDefault="00B346CC" w:rsidP="00B346CC">
    <w:pPr>
      <w:pStyle w:val="Cabealho"/>
      <w:jc w:val="center"/>
      <w:rPr>
        <w:rFonts w:cs="Times New Roman"/>
        <w:b/>
      </w:rPr>
    </w:pPr>
  </w:p>
  <w:p w14:paraId="275DCC55" w14:textId="77777777" w:rsidR="00B346CC" w:rsidRPr="00014E27" w:rsidRDefault="00B346CC" w:rsidP="00B346CC">
    <w:pPr>
      <w:pStyle w:val="Cabealho"/>
      <w:jc w:val="center"/>
      <w:rPr>
        <w:rFonts w:ascii="Arial" w:hAnsi="Arial" w:cs="Arial"/>
        <w:b/>
      </w:rPr>
    </w:pPr>
    <w:r w:rsidRPr="00014E27">
      <w:rPr>
        <w:rFonts w:ascii="Arial" w:hAnsi="Arial" w:cs="Arial"/>
        <w:b/>
      </w:rPr>
      <w:t>ESTADO DO MARANHÃO</w:t>
    </w:r>
  </w:p>
  <w:p w14:paraId="5474A9BA" w14:textId="77777777" w:rsidR="00B346CC" w:rsidRPr="00014E27" w:rsidRDefault="00B346CC" w:rsidP="00B346CC">
    <w:pPr>
      <w:pStyle w:val="Cabealho"/>
      <w:jc w:val="center"/>
      <w:rPr>
        <w:rFonts w:ascii="Arial" w:hAnsi="Arial" w:cs="Arial"/>
        <w:b/>
      </w:rPr>
    </w:pPr>
    <w:r w:rsidRPr="00014E27">
      <w:rPr>
        <w:rFonts w:ascii="Arial" w:hAnsi="Arial" w:cs="Arial"/>
        <w:b/>
      </w:rPr>
      <w:t>Câmara Municipal de Açailândia</w:t>
    </w:r>
  </w:p>
  <w:p w14:paraId="1AA01E0A" w14:textId="77777777" w:rsidR="00B346CC" w:rsidRPr="00014E27" w:rsidRDefault="00B346CC" w:rsidP="00B346CC">
    <w:pPr>
      <w:pStyle w:val="Cabealho"/>
      <w:jc w:val="center"/>
      <w:rPr>
        <w:rFonts w:ascii="Arial" w:hAnsi="Arial" w:cs="Arial"/>
      </w:rPr>
    </w:pPr>
    <w:r w:rsidRPr="00014E27">
      <w:rPr>
        <w:rFonts w:ascii="Arial" w:hAnsi="Arial" w:cs="Arial"/>
      </w:rPr>
      <w:t>C.G.C. (M.F) 12.143.442/0001-76</w:t>
    </w:r>
  </w:p>
  <w:p w14:paraId="0BAD1477" w14:textId="278B3B7F" w:rsidR="00B346CC" w:rsidRPr="00014E27" w:rsidRDefault="00B346CC" w:rsidP="00B346CC">
    <w:pPr>
      <w:pStyle w:val="Cabealho"/>
      <w:jc w:val="center"/>
      <w:rPr>
        <w:rFonts w:ascii="Arial" w:hAnsi="Arial" w:cs="Arial"/>
      </w:rPr>
    </w:pPr>
    <w:r w:rsidRPr="00014E27">
      <w:rPr>
        <w:rFonts w:ascii="Arial" w:hAnsi="Arial" w:cs="Arial"/>
      </w:rPr>
      <w:t>Açailândia-Maranhão</w:t>
    </w:r>
  </w:p>
  <w:p w14:paraId="559E31CF" w14:textId="56AB9DAF" w:rsidR="00B346CC" w:rsidRPr="00014E27" w:rsidRDefault="00B346CC" w:rsidP="00B346CC">
    <w:pPr>
      <w:pStyle w:val="Cabealho"/>
      <w:jc w:val="center"/>
      <w:rPr>
        <w:rFonts w:ascii="Arial" w:hAnsi="Arial" w:cs="Arial"/>
        <w:b/>
        <w:b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CC"/>
    <w:rsid w:val="00014E27"/>
    <w:rsid w:val="00060B19"/>
    <w:rsid w:val="000D44DF"/>
    <w:rsid w:val="001403BA"/>
    <w:rsid w:val="0016361E"/>
    <w:rsid w:val="001725D8"/>
    <w:rsid w:val="001762FF"/>
    <w:rsid w:val="001D56BE"/>
    <w:rsid w:val="00213224"/>
    <w:rsid w:val="00213DC6"/>
    <w:rsid w:val="003103E4"/>
    <w:rsid w:val="00392DA9"/>
    <w:rsid w:val="003C4D08"/>
    <w:rsid w:val="003F2645"/>
    <w:rsid w:val="004344E5"/>
    <w:rsid w:val="00446E32"/>
    <w:rsid w:val="005A3A62"/>
    <w:rsid w:val="005A5A64"/>
    <w:rsid w:val="005C099F"/>
    <w:rsid w:val="005F36EB"/>
    <w:rsid w:val="0063075B"/>
    <w:rsid w:val="006B44BC"/>
    <w:rsid w:val="006B731E"/>
    <w:rsid w:val="007D4F90"/>
    <w:rsid w:val="007E1BAF"/>
    <w:rsid w:val="00850331"/>
    <w:rsid w:val="00860677"/>
    <w:rsid w:val="008C7720"/>
    <w:rsid w:val="009266CE"/>
    <w:rsid w:val="009B25E8"/>
    <w:rsid w:val="009C03F6"/>
    <w:rsid w:val="009C073B"/>
    <w:rsid w:val="009C0994"/>
    <w:rsid w:val="009C62FF"/>
    <w:rsid w:val="00A16983"/>
    <w:rsid w:val="00A325E0"/>
    <w:rsid w:val="00A963A5"/>
    <w:rsid w:val="00B346CC"/>
    <w:rsid w:val="00BB0E44"/>
    <w:rsid w:val="00BE6294"/>
    <w:rsid w:val="00C01105"/>
    <w:rsid w:val="00C658FE"/>
    <w:rsid w:val="00CD2E98"/>
    <w:rsid w:val="00D82DA7"/>
    <w:rsid w:val="00E67470"/>
    <w:rsid w:val="00EA2DDC"/>
    <w:rsid w:val="00F43C65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5C282"/>
  <w15:chartTrackingRefBased/>
  <w15:docId w15:val="{600DA14B-6CDE-49BC-ACC1-7EC3B55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34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346CC"/>
  </w:style>
  <w:style w:type="paragraph" w:styleId="Rodap">
    <w:name w:val="footer"/>
    <w:basedOn w:val="Normal"/>
    <w:link w:val="RodapChar"/>
    <w:uiPriority w:val="99"/>
    <w:unhideWhenUsed/>
    <w:rsid w:val="00B346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46CC"/>
  </w:style>
  <w:style w:type="table" w:styleId="Tabelacomgrade">
    <w:name w:val="Table Grid"/>
    <w:basedOn w:val="Tabelanormal"/>
    <w:uiPriority w:val="39"/>
    <w:rsid w:val="00B3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SECRETARIO(A)</cp:lastModifiedBy>
  <cp:revision>2</cp:revision>
  <cp:lastPrinted>2025-04-22T13:07:00Z</cp:lastPrinted>
  <dcterms:created xsi:type="dcterms:W3CDTF">2025-05-12T14:37:00Z</dcterms:created>
  <dcterms:modified xsi:type="dcterms:W3CDTF">2025-05-12T14:37:00Z</dcterms:modified>
</cp:coreProperties>
</file>